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Look w:val="01E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2E11AF">
        <w:tc>
          <w:tcPr>
            <w:tcW w:w="9364" w:type="dxa"/>
            <w:gridSpan w:val="8"/>
          </w:tcPr>
          <w:p w:rsidR="002E11AF" w:rsidRPr="00AE5F60" w:rsidRDefault="0063261B" w:rsidP="00632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Canevas bilan</w:t>
            </w:r>
          </w:p>
          <w:p w:rsidR="002E11AF" w:rsidRDefault="002E11AF" w:rsidP="002E11AF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Default="002E11AF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7D2EAC" w:rsidP="007D2EAC">
            <w:pPr>
              <w:jc w:val="center"/>
            </w:pPr>
            <w:r>
              <w:t xml:space="preserve">                                                           Annuel ou final 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Année soumission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2E11AF"/>
        </w:tc>
      </w:tr>
      <w:tr w:rsidR="002E11AF">
        <w:trPr>
          <w:trHeight w:val="516"/>
        </w:trPr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2E11AF">
              <w:rPr>
                <w:rStyle w:val="style81"/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2E11AF" w:rsidRPr="00AE5F60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  <w:r w:rsidR="002C0106" w:rsidRPr="00AE5F60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11AF">
        <w:tc>
          <w:tcPr>
            <w:tcW w:w="3104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b/>
                <w:bCs/>
                <w:color w:val="auto"/>
                <w:sz w:val="28"/>
                <w:szCs w:val="28"/>
              </w:rPr>
              <w:t>*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F317A1" w:rsidRPr="00F317A1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F317A1" w:rsidRPr="00AE5F60" w:rsidRDefault="00F317A1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748C5" w:rsidRDefault="004748C5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2C0106" w:rsidRPr="007D2EAC" w:rsidRDefault="002C0106" w:rsidP="00101D78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C0106" w:rsidRDefault="002C0106" w:rsidP="002C0106">
      <w:pPr>
        <w:rPr>
          <w:color w:val="000000"/>
        </w:rPr>
      </w:pPr>
    </w:p>
    <w:p w:rsidR="002C0106" w:rsidRPr="007D2EAC" w:rsidRDefault="002C0106" w:rsidP="002C0106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t>Productions scientifiques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B23B4D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Default="00B23B4D" w:rsidP="00AC2F38">
            <w:pPr>
              <w:jc w:val="center"/>
              <w:rPr>
                <w:color w:val="000000"/>
              </w:rPr>
            </w:pPr>
          </w:p>
          <w:p w:rsidR="00B23B4D" w:rsidRPr="007D2EAC" w:rsidRDefault="00B23B4D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B23B4D">
            <w:pPr>
              <w:rPr>
                <w:color w:val="000000"/>
              </w:rPr>
            </w:pPr>
          </w:p>
        </w:tc>
      </w:tr>
      <w:tr w:rsidR="00B23B4D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2C0106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p w:rsidR="00131C4C" w:rsidRDefault="00131C4C">
      <w:pPr>
        <w:rPr>
          <w:color w:val="000000"/>
        </w:rPr>
      </w:pPr>
    </w:p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131C4C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Default="00131C4C" w:rsidP="00131C4C">
            <w:pPr>
              <w:jc w:val="center"/>
              <w:rPr>
                <w:color w:val="000000"/>
              </w:rPr>
            </w:pPr>
          </w:p>
          <w:p w:rsidR="00131C4C" w:rsidRPr="007D2EAC" w:rsidRDefault="00131C4C" w:rsidP="00131C4C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317A1" w:rsidRDefault="00AC2F38" w:rsidP="00AC2F38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  <w:r w:rsidR="00AC2F38">
              <w:rPr>
                <w:color w:val="000000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Y="1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5520"/>
      </w:tblGrid>
      <w:tr w:rsidR="0024018B">
        <w:trPr>
          <w:trHeight w:val="540"/>
        </w:trPr>
        <w:tc>
          <w:tcPr>
            <w:tcW w:w="3960" w:type="dxa"/>
          </w:tcPr>
          <w:p w:rsidR="0024018B" w:rsidRPr="007D2EAC" w:rsidRDefault="0024018B" w:rsidP="0024018B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 à préciser (direction enseignement en PG, Brevet d'invention, ouvrage,...)</w:t>
            </w:r>
          </w:p>
        </w:tc>
        <w:tc>
          <w:tcPr>
            <w:tcW w:w="5520" w:type="dxa"/>
          </w:tcPr>
          <w:p w:rsidR="0024018B" w:rsidRDefault="0024018B" w:rsidP="0024018B">
            <w:pPr>
              <w:rPr>
                <w:color w:val="000000"/>
              </w:rPr>
            </w:pPr>
          </w:p>
        </w:tc>
      </w:tr>
    </w:tbl>
    <w:p w:rsidR="00AC2F38" w:rsidRDefault="00AC2F38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  <w:sectPr w:rsidR="00332CB7" w:rsidSect="003E3D22">
          <w:footerReference w:type="even" r:id="rId6"/>
          <w:footerReference w:type="default" r:id="rId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</w:pPr>
      <w:r>
        <w:rPr>
          <w:rFonts w:asciiTheme="majorBidi" w:hAnsiTheme="majorBidi" w:cstheme="majorBidi"/>
          <w:color w:val="003300"/>
        </w:rPr>
        <w:lastRenderedPageBreak/>
        <w:t xml:space="preserve">REPUBLIQUE ALGERIENNE DEMOCRATIQUE ET POPULAIRE </w:t>
      </w:r>
    </w:p>
    <w:p w:rsidR="00332CB7" w:rsidRDefault="00332CB7" w:rsidP="00332CB7">
      <w:pPr>
        <w:spacing w:after="24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3300"/>
        </w:rPr>
        <w:t xml:space="preserve">MINISTERE DE L'ENSEIGNEMENT SUPERIEUR ET DE LA RECHERCHE SCIENTIFIQUE </w:t>
      </w:r>
    </w:p>
    <w:p w:rsidR="00332CB7" w:rsidRDefault="00332CB7" w:rsidP="00332CB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DIRECTION GENERALE DES ENSEIGNEMENTS ET DE LA FORMATION SUPERIEURS</w:t>
      </w:r>
    </w:p>
    <w:p w:rsidR="00332CB7" w:rsidRDefault="00332CB7" w:rsidP="00332CB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DIRECTION DE LA FORMATION DOCTORALE ET L’HABILITATION UNIVERSITAIRE</w:t>
      </w:r>
    </w:p>
    <w:p w:rsidR="00332CB7" w:rsidRDefault="00332CB7" w:rsidP="00332CB7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</w:rPr>
      </w:pPr>
    </w:p>
    <w:p w:rsidR="00332CB7" w:rsidRDefault="00332CB7" w:rsidP="00332CB7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SOUS-DIRECTION DE LA RECHERCHE-FORMATION ET L’HABILITATION UNIVERSITAIRE</w:t>
      </w: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  <w:sz w:val="28"/>
          <w:szCs w:val="28"/>
        </w:rPr>
      </w:pP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</w:pPr>
      <w:r>
        <w:rPr>
          <w:rFonts w:asciiTheme="majorBidi" w:hAnsiTheme="majorBidi" w:cstheme="majorBidi"/>
          <w:color w:val="003300"/>
        </w:rPr>
        <w:t xml:space="preserve">EVALUATION DES BILANS DE RECHERCHE UNIVERSITAIRE </w:t>
      </w: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41"/>
        <w:gridCol w:w="7561"/>
      </w:tblGrid>
      <w:tr w:rsidR="00332CB7" w:rsidTr="00332CB7">
        <w:trPr>
          <w:tblCellSpacing w:w="0" w:type="dxa"/>
        </w:trPr>
        <w:tc>
          <w:tcPr>
            <w:tcW w:w="2300" w:type="pct"/>
            <w:vAlign w:val="center"/>
            <w:hideMark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Etablissement : </w:t>
            </w:r>
          </w:p>
        </w:tc>
        <w:tc>
          <w:tcPr>
            <w:tcW w:w="2700" w:type="pct"/>
            <w:vAlign w:val="center"/>
            <w:hideMark/>
          </w:tcPr>
          <w:p w:rsidR="00332CB7" w:rsidRDefault="00332CB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                                        Session : </w:t>
            </w:r>
            <w:r>
              <w:rPr>
                <w:rFonts w:asciiTheme="majorBidi" w:hAnsiTheme="majorBidi" w:cstheme="majorBidi"/>
              </w:rPr>
              <w:t xml:space="preserve"> 2017</w:t>
            </w:r>
          </w:p>
        </w:tc>
      </w:tr>
    </w:tbl>
    <w:p w:rsidR="00332CB7" w:rsidRDefault="00332CB7" w:rsidP="00332C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Domaine : </w:t>
      </w:r>
      <w:r>
        <w:rPr>
          <w:rFonts w:asciiTheme="majorBidi" w:hAnsiTheme="majorBidi" w:cstheme="majorBidi"/>
        </w:rPr>
        <w:t xml:space="preserve"> </w:t>
      </w:r>
    </w:p>
    <w:p w:rsidR="00332CB7" w:rsidRDefault="00332CB7" w:rsidP="00332C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Filière  </w:t>
      </w:r>
    </w:p>
    <w:tbl>
      <w:tblPr>
        <w:tblpPr w:leftFromText="141" w:rightFromText="141" w:bottomFromText="200" w:vertAnchor="text" w:tblpXSpec="center" w:tblpY="1"/>
        <w:tblOverlap w:val="never"/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0"/>
        <w:gridCol w:w="2105"/>
        <w:gridCol w:w="3227"/>
        <w:gridCol w:w="982"/>
        <w:gridCol w:w="3508"/>
      </w:tblGrid>
      <w:tr w:rsidR="00332CB7" w:rsidTr="00332CB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Intitulé du Projet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Chef de Projet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Membres de l'équipe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6EE5" w:rsidRDefault="00332CB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Observations</w:t>
            </w:r>
          </w:p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E56EE5">
              <w:rPr>
                <w:rFonts w:asciiTheme="majorBidi" w:hAnsiTheme="majorBidi" w:cstheme="majorBidi"/>
                <w:color w:val="000000"/>
              </w:rPr>
              <w:t xml:space="preserve"> Case réserver à l’expert</w:t>
            </w:r>
          </w:p>
        </w:tc>
      </w:tr>
      <w:tr w:rsidR="00332CB7" w:rsidTr="00332CB7">
        <w:trPr>
          <w:trHeight w:val="1634"/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/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</w:p>
          <w:p w:rsidR="00332CB7" w:rsidRDefault="00332CB7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Grade:   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</w:p>
          <w:p w:rsidR="00332CB7" w:rsidRDefault="00332CB7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 </w:t>
            </w:r>
          </w:p>
          <w:p w:rsidR="00332CB7" w:rsidRDefault="00332CB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 Avis expert :</w:t>
            </w: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Commentaire :</w:t>
            </w: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 w:rsidP="00754878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Ancien Code Projet :  </w:t>
            </w: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Nouveau code projet :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</w:tr>
    </w:tbl>
    <w:p w:rsidR="00332CB7" w:rsidRPr="00F317A1" w:rsidRDefault="00332CB7" w:rsidP="0024018B"/>
    <w:sectPr w:rsidR="00332CB7" w:rsidRPr="00F317A1" w:rsidSect="00332CB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B5" w:rsidRDefault="00CE13B5">
      <w:r>
        <w:separator/>
      </w:r>
    </w:p>
  </w:endnote>
  <w:endnote w:type="continuationSeparator" w:id="1">
    <w:p w:rsidR="00CE13B5" w:rsidRDefault="00CE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B74426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B74426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54878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B5" w:rsidRDefault="00CE13B5">
      <w:r>
        <w:separator/>
      </w:r>
    </w:p>
  </w:footnote>
  <w:footnote w:type="continuationSeparator" w:id="1">
    <w:p w:rsidR="00CE13B5" w:rsidRDefault="00CE1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69D4"/>
    <w:rsid w:val="00101D78"/>
    <w:rsid w:val="00111DB8"/>
    <w:rsid w:val="00131C4C"/>
    <w:rsid w:val="0024018B"/>
    <w:rsid w:val="002C0106"/>
    <w:rsid w:val="002E11AF"/>
    <w:rsid w:val="00332CB7"/>
    <w:rsid w:val="00335954"/>
    <w:rsid w:val="003E3D22"/>
    <w:rsid w:val="00451D86"/>
    <w:rsid w:val="004748C5"/>
    <w:rsid w:val="004B6E94"/>
    <w:rsid w:val="0063261B"/>
    <w:rsid w:val="006D41CE"/>
    <w:rsid w:val="006E6F9A"/>
    <w:rsid w:val="00754878"/>
    <w:rsid w:val="007D2EAC"/>
    <w:rsid w:val="0083046D"/>
    <w:rsid w:val="008558D1"/>
    <w:rsid w:val="00862DD2"/>
    <w:rsid w:val="0088561A"/>
    <w:rsid w:val="008E4016"/>
    <w:rsid w:val="0092125D"/>
    <w:rsid w:val="00AC2F38"/>
    <w:rsid w:val="00AE5F60"/>
    <w:rsid w:val="00B23B4D"/>
    <w:rsid w:val="00B37B17"/>
    <w:rsid w:val="00B74426"/>
    <w:rsid w:val="00C92827"/>
    <w:rsid w:val="00C92B07"/>
    <w:rsid w:val="00CA6B84"/>
    <w:rsid w:val="00CD435D"/>
    <w:rsid w:val="00CE13B5"/>
    <w:rsid w:val="00D50CAC"/>
    <w:rsid w:val="00D70D92"/>
    <w:rsid w:val="00D75886"/>
    <w:rsid w:val="00E20B2A"/>
    <w:rsid w:val="00E30BA5"/>
    <w:rsid w:val="00E56EE5"/>
    <w:rsid w:val="00E742ED"/>
    <w:rsid w:val="00EE34E5"/>
    <w:rsid w:val="00F317A1"/>
    <w:rsid w:val="00F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 </vt:lpstr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Nacira_pc</cp:lastModifiedBy>
  <cp:revision>5</cp:revision>
  <cp:lastPrinted>2007-10-22T13:53:00Z</cp:lastPrinted>
  <dcterms:created xsi:type="dcterms:W3CDTF">2017-06-15T07:55:00Z</dcterms:created>
  <dcterms:modified xsi:type="dcterms:W3CDTF">2017-06-18T09:50:00Z</dcterms:modified>
</cp:coreProperties>
</file>